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EA9" w:rsidRPr="00A34EA9" w:rsidRDefault="00A34EA9" w:rsidP="00A34EA9">
      <w:pPr>
        <w:jc w:val="right"/>
        <w:rPr>
          <w:rFonts w:cstheme="majorBidi"/>
          <w:sz w:val="24"/>
          <w:szCs w:val="24"/>
        </w:rPr>
      </w:pPr>
      <w:bookmarkStart w:id="0" w:name="_GoBack"/>
      <w:r w:rsidRPr="00A34EA9">
        <w:rPr>
          <w:rFonts w:cstheme="majorBidi"/>
          <w:sz w:val="24"/>
          <w:szCs w:val="24"/>
        </w:rPr>
        <w:t>Приложение № 5</w:t>
      </w:r>
    </w:p>
    <w:p w:rsidR="00A34EA9" w:rsidRPr="00A34EA9" w:rsidRDefault="00A34EA9" w:rsidP="00A34EA9">
      <w:pPr>
        <w:jc w:val="right"/>
        <w:rPr>
          <w:rFonts w:cstheme="majorBidi"/>
          <w:sz w:val="24"/>
          <w:szCs w:val="24"/>
        </w:rPr>
      </w:pPr>
      <w:r w:rsidRPr="00A34EA9">
        <w:rPr>
          <w:rFonts w:cstheme="majorBidi"/>
          <w:sz w:val="24"/>
          <w:szCs w:val="24"/>
        </w:rPr>
        <w:t xml:space="preserve">к Положению об упаковке и отходах </w:t>
      </w:r>
      <w:bookmarkEnd w:id="0"/>
      <w:r w:rsidRPr="00A34EA9">
        <w:rPr>
          <w:rFonts w:cstheme="majorBidi"/>
          <w:sz w:val="24"/>
          <w:szCs w:val="24"/>
        </w:rPr>
        <w:t>упаковки</w:t>
      </w:r>
    </w:p>
    <w:p w:rsidR="00A34EA9" w:rsidRPr="00A34EA9" w:rsidRDefault="00A34EA9" w:rsidP="00A34EA9">
      <w:pPr>
        <w:rPr>
          <w:rFonts w:cstheme="majorBidi"/>
          <w:sz w:val="24"/>
          <w:szCs w:val="24"/>
        </w:rPr>
      </w:pPr>
    </w:p>
    <w:p w:rsidR="00A34EA9" w:rsidRPr="00A34EA9" w:rsidRDefault="00A34EA9" w:rsidP="00A34EA9">
      <w:pPr>
        <w:jc w:val="center"/>
        <w:rPr>
          <w:rFonts w:cstheme="majorBidi"/>
          <w:b/>
          <w:bCs/>
          <w:sz w:val="24"/>
          <w:szCs w:val="24"/>
        </w:rPr>
      </w:pPr>
      <w:r w:rsidRPr="00A34EA9">
        <w:rPr>
          <w:rFonts w:cstheme="majorBidi"/>
          <w:b/>
          <w:bCs/>
          <w:sz w:val="24"/>
          <w:szCs w:val="24"/>
        </w:rPr>
        <w:t>СИСТЕМА МАРКИРОВКИ И ИДЕНТИФИКАЦИИ ДЛЯ УПАКОВКИ</w:t>
      </w:r>
    </w:p>
    <w:p w:rsidR="00A34EA9" w:rsidRPr="00A34EA9" w:rsidRDefault="00A34EA9" w:rsidP="00A34EA9">
      <w:pPr>
        <w:jc w:val="center"/>
        <w:rPr>
          <w:rFonts w:cstheme="majorBidi"/>
          <w:sz w:val="24"/>
          <w:szCs w:val="24"/>
        </w:rPr>
      </w:pPr>
    </w:p>
    <w:p w:rsidR="00A34EA9" w:rsidRPr="00A34EA9" w:rsidRDefault="00A34EA9" w:rsidP="00A34EA9">
      <w:pPr>
        <w:ind w:firstLine="0"/>
        <w:jc w:val="center"/>
        <w:rPr>
          <w:rFonts w:cstheme="majorBidi"/>
          <w:sz w:val="24"/>
          <w:szCs w:val="24"/>
        </w:rPr>
      </w:pPr>
      <w:r w:rsidRPr="00A34EA9">
        <w:rPr>
          <w:rFonts w:cstheme="majorBidi"/>
          <w:sz w:val="24"/>
          <w:szCs w:val="24"/>
        </w:rPr>
        <w:t>А</w:t>
      </w:r>
    </w:p>
    <w:p w:rsidR="00A34EA9" w:rsidRPr="00A34EA9" w:rsidRDefault="00A34EA9" w:rsidP="00A34EA9">
      <w:pPr>
        <w:ind w:firstLine="0"/>
        <w:jc w:val="center"/>
        <w:rPr>
          <w:rFonts w:cstheme="majorBidi"/>
          <w:sz w:val="24"/>
          <w:szCs w:val="24"/>
        </w:rPr>
      </w:pPr>
      <w:r w:rsidRPr="00A34EA9">
        <w:rPr>
          <w:rFonts w:cstheme="majorBidi"/>
          <w:sz w:val="24"/>
          <w:szCs w:val="24"/>
        </w:rPr>
        <w:t>Система нумерации и сокращений для пластмасс</w:t>
      </w:r>
    </w:p>
    <w:p w:rsidR="00A34EA9" w:rsidRPr="00A34EA9" w:rsidRDefault="00A34EA9" w:rsidP="00A34EA9">
      <w:pPr>
        <w:ind w:firstLine="0"/>
        <w:jc w:val="center"/>
        <w:rPr>
          <w:rFonts w:cstheme="majorBidi"/>
          <w:sz w:val="24"/>
          <w:szCs w:val="24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5"/>
        <w:gridCol w:w="3007"/>
        <w:gridCol w:w="3647"/>
      </w:tblGrid>
      <w:tr w:rsidR="00A34EA9" w:rsidRPr="00A34EA9" w:rsidTr="00D450D9">
        <w:trPr>
          <w:trHeight w:val="314"/>
        </w:trPr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A9" w:rsidRPr="00A34EA9" w:rsidRDefault="00A34EA9" w:rsidP="00A34EA9">
            <w:pPr>
              <w:pStyle w:val="TableParagraph"/>
              <w:tabs>
                <w:tab w:val="left" w:pos="0"/>
              </w:tabs>
              <w:spacing w:line="268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Материал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A9" w:rsidRPr="00A34EA9" w:rsidRDefault="00A34EA9" w:rsidP="00A34EA9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Аббревиатура</w:t>
            </w:r>
          </w:p>
        </w:tc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A9" w:rsidRPr="00A34EA9" w:rsidRDefault="00A34EA9" w:rsidP="00A34EA9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Нумерация</w:t>
            </w:r>
          </w:p>
        </w:tc>
      </w:tr>
      <w:tr w:rsidR="00A34EA9" w:rsidRPr="00A34EA9" w:rsidTr="00D450D9">
        <w:trPr>
          <w:trHeight w:val="318"/>
        </w:trPr>
        <w:tc>
          <w:tcPr>
            <w:tcW w:w="1552" w:type="pct"/>
            <w:tcBorders>
              <w:top w:val="single" w:sz="4" w:space="0" w:color="auto"/>
            </w:tcBorders>
          </w:tcPr>
          <w:p w:rsidR="00A34EA9" w:rsidRPr="00A34EA9" w:rsidRDefault="00A34EA9" w:rsidP="00A34EA9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Полиэтилентерефталат</w:t>
            </w:r>
          </w:p>
        </w:tc>
        <w:tc>
          <w:tcPr>
            <w:tcW w:w="1558" w:type="pct"/>
            <w:tcBorders>
              <w:top w:val="single" w:sz="4" w:space="0" w:color="auto"/>
            </w:tcBorders>
          </w:tcPr>
          <w:p w:rsidR="00A34EA9" w:rsidRPr="00A34EA9" w:rsidRDefault="00A34EA9" w:rsidP="00A34EA9">
            <w:pPr>
              <w:pStyle w:val="TableParagraph"/>
              <w:spacing w:line="265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ПЭТ</w:t>
            </w:r>
          </w:p>
        </w:tc>
        <w:tc>
          <w:tcPr>
            <w:tcW w:w="1890" w:type="pct"/>
            <w:tcBorders>
              <w:top w:val="single" w:sz="4" w:space="0" w:color="auto"/>
            </w:tcBorders>
          </w:tcPr>
          <w:p w:rsidR="00A34EA9" w:rsidRPr="00A34EA9" w:rsidRDefault="00A34EA9" w:rsidP="00A34EA9">
            <w:pPr>
              <w:pStyle w:val="TableParagraph"/>
              <w:spacing w:line="265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1</w:t>
            </w:r>
          </w:p>
        </w:tc>
      </w:tr>
      <w:tr w:rsidR="00A34EA9" w:rsidRPr="00A34EA9" w:rsidTr="00D450D9">
        <w:trPr>
          <w:trHeight w:val="316"/>
        </w:trPr>
        <w:tc>
          <w:tcPr>
            <w:tcW w:w="1552" w:type="pct"/>
          </w:tcPr>
          <w:p w:rsidR="00A34EA9" w:rsidRPr="00A34EA9" w:rsidRDefault="00A34EA9" w:rsidP="00A34EA9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Полиэтилен высокой плотности</w:t>
            </w:r>
          </w:p>
        </w:tc>
        <w:tc>
          <w:tcPr>
            <w:tcW w:w="1558" w:type="pct"/>
          </w:tcPr>
          <w:p w:rsidR="00A34EA9" w:rsidRPr="00A34EA9" w:rsidRDefault="00A34EA9" w:rsidP="00A34EA9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HDPE</w:t>
            </w:r>
          </w:p>
        </w:tc>
        <w:tc>
          <w:tcPr>
            <w:tcW w:w="1890" w:type="pct"/>
          </w:tcPr>
          <w:p w:rsidR="00A34EA9" w:rsidRPr="00A34EA9" w:rsidRDefault="00A34EA9" w:rsidP="00A34EA9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2</w:t>
            </w:r>
          </w:p>
        </w:tc>
      </w:tr>
      <w:tr w:rsidR="00A34EA9" w:rsidRPr="00A34EA9" w:rsidTr="00D450D9">
        <w:trPr>
          <w:trHeight w:val="316"/>
        </w:trPr>
        <w:tc>
          <w:tcPr>
            <w:tcW w:w="1552" w:type="pct"/>
          </w:tcPr>
          <w:p w:rsidR="00A34EA9" w:rsidRPr="00A34EA9" w:rsidRDefault="00A34EA9" w:rsidP="00A34EA9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Поливинилхлорид</w:t>
            </w:r>
          </w:p>
        </w:tc>
        <w:tc>
          <w:tcPr>
            <w:tcW w:w="1558" w:type="pct"/>
          </w:tcPr>
          <w:p w:rsidR="00A34EA9" w:rsidRPr="00A34EA9" w:rsidRDefault="00A34EA9" w:rsidP="00A34EA9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ПВХ</w:t>
            </w:r>
          </w:p>
        </w:tc>
        <w:tc>
          <w:tcPr>
            <w:tcW w:w="1890" w:type="pct"/>
          </w:tcPr>
          <w:p w:rsidR="00A34EA9" w:rsidRPr="00A34EA9" w:rsidRDefault="00A34EA9" w:rsidP="00A34EA9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3</w:t>
            </w:r>
          </w:p>
        </w:tc>
      </w:tr>
      <w:tr w:rsidR="00A34EA9" w:rsidRPr="00A34EA9" w:rsidTr="00D450D9">
        <w:trPr>
          <w:trHeight w:val="316"/>
        </w:trPr>
        <w:tc>
          <w:tcPr>
            <w:tcW w:w="1552" w:type="pct"/>
          </w:tcPr>
          <w:p w:rsidR="00A34EA9" w:rsidRPr="00A34EA9" w:rsidRDefault="00A34EA9" w:rsidP="00A34EA9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Полиэтилен низкой плотности</w:t>
            </w:r>
          </w:p>
        </w:tc>
        <w:tc>
          <w:tcPr>
            <w:tcW w:w="1558" w:type="pct"/>
          </w:tcPr>
          <w:p w:rsidR="00A34EA9" w:rsidRPr="00A34EA9" w:rsidRDefault="00A34EA9" w:rsidP="00A34EA9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LDPE</w:t>
            </w:r>
          </w:p>
        </w:tc>
        <w:tc>
          <w:tcPr>
            <w:tcW w:w="1890" w:type="pct"/>
          </w:tcPr>
          <w:p w:rsidR="00A34EA9" w:rsidRPr="00A34EA9" w:rsidRDefault="00A34EA9" w:rsidP="00A34EA9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4</w:t>
            </w:r>
          </w:p>
        </w:tc>
      </w:tr>
      <w:tr w:rsidR="00A34EA9" w:rsidRPr="00A34EA9" w:rsidTr="00D450D9">
        <w:trPr>
          <w:trHeight w:val="316"/>
        </w:trPr>
        <w:tc>
          <w:tcPr>
            <w:tcW w:w="1552" w:type="pct"/>
          </w:tcPr>
          <w:p w:rsidR="00A34EA9" w:rsidRPr="00A34EA9" w:rsidRDefault="00A34EA9" w:rsidP="00A34EA9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Полипропилен</w:t>
            </w:r>
          </w:p>
        </w:tc>
        <w:tc>
          <w:tcPr>
            <w:tcW w:w="1558" w:type="pct"/>
          </w:tcPr>
          <w:p w:rsidR="00A34EA9" w:rsidRPr="00A34EA9" w:rsidRDefault="00A34EA9" w:rsidP="00A34EA9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ПП</w:t>
            </w:r>
          </w:p>
        </w:tc>
        <w:tc>
          <w:tcPr>
            <w:tcW w:w="1890" w:type="pct"/>
          </w:tcPr>
          <w:p w:rsidR="00A34EA9" w:rsidRPr="00A34EA9" w:rsidRDefault="00A34EA9" w:rsidP="00A34EA9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5</w:t>
            </w:r>
          </w:p>
        </w:tc>
      </w:tr>
      <w:tr w:rsidR="00A34EA9" w:rsidRPr="00A34EA9" w:rsidTr="00D450D9">
        <w:trPr>
          <w:trHeight w:val="321"/>
        </w:trPr>
        <w:tc>
          <w:tcPr>
            <w:tcW w:w="1552" w:type="pct"/>
          </w:tcPr>
          <w:p w:rsidR="00A34EA9" w:rsidRPr="00A34EA9" w:rsidRDefault="00A34EA9" w:rsidP="00A34EA9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Полистирол</w:t>
            </w:r>
          </w:p>
        </w:tc>
        <w:tc>
          <w:tcPr>
            <w:tcW w:w="1558" w:type="pct"/>
          </w:tcPr>
          <w:p w:rsidR="00A34EA9" w:rsidRPr="00A34EA9" w:rsidRDefault="00A34EA9" w:rsidP="00A34EA9">
            <w:pPr>
              <w:pStyle w:val="TableParagraph"/>
              <w:spacing w:line="273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PS</w:t>
            </w:r>
          </w:p>
        </w:tc>
        <w:tc>
          <w:tcPr>
            <w:tcW w:w="1890" w:type="pct"/>
          </w:tcPr>
          <w:p w:rsidR="00A34EA9" w:rsidRPr="00A34EA9" w:rsidRDefault="00A34EA9" w:rsidP="00A34EA9">
            <w:pPr>
              <w:pStyle w:val="TableParagraph"/>
              <w:spacing w:line="273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6</w:t>
            </w:r>
          </w:p>
        </w:tc>
      </w:tr>
      <w:tr w:rsidR="00A34EA9" w:rsidRPr="00A34EA9" w:rsidTr="00D450D9">
        <w:trPr>
          <w:trHeight w:val="316"/>
        </w:trPr>
        <w:tc>
          <w:tcPr>
            <w:tcW w:w="1552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90" w:type="pct"/>
          </w:tcPr>
          <w:p w:rsidR="00A34EA9" w:rsidRPr="00A34EA9" w:rsidRDefault="00A34EA9" w:rsidP="00A34EA9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7</w:t>
            </w:r>
          </w:p>
        </w:tc>
      </w:tr>
      <w:tr w:rsidR="00A34EA9" w:rsidRPr="00A34EA9" w:rsidTr="00D450D9">
        <w:trPr>
          <w:trHeight w:val="316"/>
        </w:trPr>
        <w:tc>
          <w:tcPr>
            <w:tcW w:w="1552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90" w:type="pct"/>
          </w:tcPr>
          <w:p w:rsidR="00A34EA9" w:rsidRPr="00A34EA9" w:rsidRDefault="00A34EA9" w:rsidP="00A34EA9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A34EA9">
              <w:rPr>
                <w:w w:val="99"/>
                <w:sz w:val="24"/>
                <w:szCs w:val="24"/>
              </w:rPr>
              <w:t>'</w:t>
            </w:r>
          </w:p>
        </w:tc>
      </w:tr>
      <w:tr w:rsidR="00A34EA9" w:rsidRPr="00A34EA9" w:rsidTr="00D450D9">
        <w:trPr>
          <w:trHeight w:val="316"/>
        </w:trPr>
        <w:tc>
          <w:tcPr>
            <w:tcW w:w="1552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8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90" w:type="pct"/>
          </w:tcPr>
          <w:p w:rsidR="00A34EA9" w:rsidRPr="00A34EA9" w:rsidRDefault="00A34EA9" w:rsidP="00A34EA9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19</w:t>
            </w:r>
          </w:p>
        </w:tc>
      </w:tr>
    </w:tbl>
    <w:p w:rsidR="00A34EA9" w:rsidRPr="00A34EA9" w:rsidRDefault="00A34EA9" w:rsidP="00A34EA9">
      <w:pPr>
        <w:rPr>
          <w:rFonts w:cstheme="majorBidi"/>
          <w:sz w:val="24"/>
          <w:szCs w:val="24"/>
        </w:rPr>
      </w:pPr>
    </w:p>
    <w:p w:rsidR="00A34EA9" w:rsidRPr="00A34EA9" w:rsidRDefault="00A34EA9" w:rsidP="00A34EA9">
      <w:pPr>
        <w:ind w:firstLine="0"/>
        <w:jc w:val="center"/>
        <w:rPr>
          <w:rFonts w:cstheme="majorBidi"/>
          <w:sz w:val="24"/>
          <w:szCs w:val="24"/>
        </w:rPr>
      </w:pPr>
      <w:r w:rsidRPr="00A34EA9">
        <w:rPr>
          <w:rFonts w:cstheme="majorBidi"/>
          <w:sz w:val="24"/>
          <w:szCs w:val="24"/>
        </w:rPr>
        <w:t>B</w:t>
      </w:r>
    </w:p>
    <w:p w:rsidR="00A34EA9" w:rsidRPr="00A34EA9" w:rsidRDefault="00A34EA9" w:rsidP="00A34EA9">
      <w:pPr>
        <w:ind w:firstLine="0"/>
        <w:jc w:val="center"/>
        <w:rPr>
          <w:rFonts w:cstheme="majorBidi"/>
          <w:sz w:val="24"/>
          <w:szCs w:val="24"/>
        </w:rPr>
      </w:pPr>
      <w:r w:rsidRPr="00A34EA9">
        <w:rPr>
          <w:rFonts w:cstheme="majorBidi"/>
          <w:sz w:val="24"/>
          <w:szCs w:val="24"/>
        </w:rPr>
        <w:t>Система нумерации и сокращений для бумаги и картона</w:t>
      </w:r>
    </w:p>
    <w:p w:rsidR="00A34EA9" w:rsidRPr="00A34EA9" w:rsidRDefault="00A34EA9" w:rsidP="00A34EA9">
      <w:pPr>
        <w:ind w:firstLine="0"/>
        <w:jc w:val="center"/>
        <w:rPr>
          <w:rFonts w:cstheme="majorBidi"/>
          <w:sz w:val="24"/>
          <w:szCs w:val="24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19"/>
        <w:gridCol w:w="3213"/>
        <w:gridCol w:w="3217"/>
      </w:tblGrid>
      <w:tr w:rsidR="00A34EA9" w:rsidRPr="00A34EA9" w:rsidTr="00D450D9">
        <w:trPr>
          <w:trHeight w:val="292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Материал</w:t>
            </w: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Аббревиатуры</w:t>
            </w: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Нумерация</w:t>
            </w:r>
          </w:p>
        </w:tc>
      </w:tr>
      <w:tr w:rsidR="00A34EA9" w:rsidRPr="00A34EA9" w:rsidTr="00D450D9">
        <w:trPr>
          <w:trHeight w:val="292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Гофрированный картон</w:t>
            </w: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PAP</w:t>
            </w: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ind w:firstLine="851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20</w:t>
            </w:r>
          </w:p>
        </w:tc>
      </w:tr>
      <w:tr w:rsidR="00A34EA9" w:rsidRPr="00A34EA9" w:rsidTr="00D450D9">
        <w:trPr>
          <w:trHeight w:val="287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tabs>
                <w:tab w:val="right" w:pos="3232"/>
              </w:tabs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Картон не гофрированный</w:t>
            </w:r>
            <w:r w:rsidRPr="00A34EA9">
              <w:rPr>
                <w:sz w:val="24"/>
                <w:szCs w:val="24"/>
              </w:rPr>
              <w:tab/>
            </w: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PAP</w:t>
            </w: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ind w:firstLine="851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21</w:t>
            </w:r>
          </w:p>
        </w:tc>
      </w:tr>
      <w:tr w:rsidR="00A34EA9" w:rsidRPr="00A34EA9" w:rsidTr="00D450D9">
        <w:trPr>
          <w:trHeight w:val="292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Бумага</w:t>
            </w: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PAP</w:t>
            </w: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ind w:firstLine="851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22</w:t>
            </w:r>
          </w:p>
        </w:tc>
      </w:tr>
      <w:tr w:rsidR="00A34EA9" w:rsidRPr="00A34EA9" w:rsidTr="00D450D9">
        <w:trPr>
          <w:trHeight w:val="316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ind w:firstLine="851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23</w:t>
            </w:r>
          </w:p>
        </w:tc>
      </w:tr>
      <w:tr w:rsidR="00A34EA9" w:rsidRPr="00A34EA9" w:rsidTr="00D450D9">
        <w:trPr>
          <w:trHeight w:val="316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ind w:hanging="426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'</w:t>
            </w:r>
          </w:p>
        </w:tc>
      </w:tr>
      <w:tr w:rsidR="00A34EA9" w:rsidRPr="00A34EA9" w:rsidTr="00D450D9">
        <w:trPr>
          <w:trHeight w:val="321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39</w:t>
            </w:r>
          </w:p>
        </w:tc>
      </w:tr>
    </w:tbl>
    <w:p w:rsidR="00A34EA9" w:rsidRPr="00A34EA9" w:rsidRDefault="00A34EA9" w:rsidP="00A34EA9">
      <w:pPr>
        <w:ind w:firstLine="0"/>
        <w:jc w:val="center"/>
        <w:rPr>
          <w:rFonts w:cstheme="majorBidi"/>
          <w:sz w:val="24"/>
          <w:szCs w:val="24"/>
        </w:rPr>
      </w:pPr>
    </w:p>
    <w:p w:rsidR="00A34EA9" w:rsidRPr="00A34EA9" w:rsidRDefault="00A34EA9" w:rsidP="00A34EA9">
      <w:pPr>
        <w:ind w:firstLine="0"/>
        <w:jc w:val="center"/>
        <w:rPr>
          <w:rFonts w:cstheme="majorBidi"/>
          <w:sz w:val="24"/>
          <w:szCs w:val="24"/>
        </w:rPr>
      </w:pPr>
      <w:r w:rsidRPr="00A34EA9">
        <w:rPr>
          <w:rFonts w:cstheme="majorBidi"/>
          <w:sz w:val="24"/>
          <w:szCs w:val="24"/>
        </w:rPr>
        <w:t>C</w:t>
      </w:r>
    </w:p>
    <w:p w:rsidR="00A34EA9" w:rsidRPr="00A34EA9" w:rsidRDefault="00A34EA9" w:rsidP="00A34EA9">
      <w:pPr>
        <w:ind w:firstLine="0"/>
        <w:jc w:val="center"/>
        <w:rPr>
          <w:rFonts w:cstheme="majorBidi"/>
          <w:sz w:val="24"/>
          <w:szCs w:val="24"/>
        </w:rPr>
      </w:pPr>
      <w:r w:rsidRPr="00A34EA9">
        <w:rPr>
          <w:rFonts w:cstheme="majorBidi"/>
          <w:sz w:val="24"/>
          <w:szCs w:val="24"/>
        </w:rPr>
        <w:t>Система нумерации и сокращений для металлов</w:t>
      </w:r>
    </w:p>
    <w:p w:rsidR="00A34EA9" w:rsidRPr="00A34EA9" w:rsidRDefault="00A34EA9" w:rsidP="00A34EA9">
      <w:pPr>
        <w:jc w:val="center"/>
        <w:rPr>
          <w:rFonts w:cstheme="majorBidi"/>
          <w:sz w:val="24"/>
          <w:szCs w:val="24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19"/>
        <w:gridCol w:w="3213"/>
        <w:gridCol w:w="3217"/>
      </w:tblGrid>
      <w:tr w:rsidR="00A34EA9" w:rsidRPr="00A34EA9" w:rsidTr="00D450D9">
        <w:trPr>
          <w:trHeight w:val="292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Материал</w:t>
            </w: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Аббревиатуры</w:t>
            </w: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Нумерация</w:t>
            </w:r>
          </w:p>
        </w:tc>
      </w:tr>
      <w:tr w:rsidR="00A34EA9" w:rsidRPr="00A34EA9" w:rsidTr="00D450D9">
        <w:trPr>
          <w:trHeight w:val="287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Сталь</w:t>
            </w: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FE</w:t>
            </w: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40</w:t>
            </w:r>
          </w:p>
        </w:tc>
      </w:tr>
      <w:tr w:rsidR="00A34EA9" w:rsidRPr="00A34EA9" w:rsidTr="00D450D9">
        <w:trPr>
          <w:trHeight w:val="292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Алюминий</w:t>
            </w: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ALU</w:t>
            </w: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41</w:t>
            </w:r>
          </w:p>
        </w:tc>
      </w:tr>
      <w:tr w:rsidR="00A34EA9" w:rsidRPr="00A34EA9" w:rsidTr="00D450D9">
        <w:trPr>
          <w:trHeight w:val="316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42</w:t>
            </w:r>
          </w:p>
        </w:tc>
      </w:tr>
      <w:tr w:rsidR="00A34EA9" w:rsidRPr="00A34EA9" w:rsidTr="00D450D9">
        <w:trPr>
          <w:trHeight w:val="316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'</w:t>
            </w:r>
          </w:p>
        </w:tc>
      </w:tr>
      <w:tr w:rsidR="00A34EA9" w:rsidRPr="00A34EA9" w:rsidTr="00D450D9">
        <w:trPr>
          <w:trHeight w:val="321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49</w:t>
            </w:r>
          </w:p>
        </w:tc>
      </w:tr>
    </w:tbl>
    <w:p w:rsidR="00A34EA9" w:rsidRPr="00A34EA9" w:rsidRDefault="00A34EA9" w:rsidP="00A34EA9">
      <w:pPr>
        <w:rPr>
          <w:rFonts w:cstheme="majorBidi"/>
          <w:sz w:val="24"/>
          <w:szCs w:val="24"/>
        </w:rPr>
      </w:pPr>
    </w:p>
    <w:p w:rsidR="00A34EA9" w:rsidRPr="00A34EA9" w:rsidRDefault="00A34EA9" w:rsidP="00A34EA9">
      <w:pPr>
        <w:ind w:firstLine="0"/>
        <w:jc w:val="center"/>
        <w:rPr>
          <w:sz w:val="24"/>
          <w:szCs w:val="24"/>
        </w:rPr>
      </w:pPr>
      <w:r w:rsidRPr="00A34EA9">
        <w:rPr>
          <w:sz w:val="24"/>
          <w:szCs w:val="24"/>
        </w:rPr>
        <w:t>D</w:t>
      </w:r>
    </w:p>
    <w:p w:rsidR="00A34EA9" w:rsidRPr="00A34EA9" w:rsidRDefault="00A34EA9" w:rsidP="00A34EA9">
      <w:pPr>
        <w:ind w:firstLine="0"/>
        <w:jc w:val="center"/>
        <w:rPr>
          <w:sz w:val="24"/>
          <w:szCs w:val="24"/>
        </w:rPr>
      </w:pPr>
      <w:r w:rsidRPr="00A34EA9">
        <w:rPr>
          <w:sz w:val="24"/>
          <w:szCs w:val="24"/>
        </w:rPr>
        <w:t>Система нумерации и сокращений для материалов из древесины</w:t>
      </w: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32"/>
        <w:gridCol w:w="3254"/>
        <w:gridCol w:w="3263"/>
      </w:tblGrid>
      <w:tr w:rsidR="00A34EA9" w:rsidRPr="00A34EA9" w:rsidTr="00D450D9">
        <w:trPr>
          <w:trHeight w:val="292"/>
        </w:trPr>
        <w:tc>
          <w:tcPr>
            <w:tcW w:w="162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Материал</w:t>
            </w:r>
          </w:p>
        </w:tc>
        <w:tc>
          <w:tcPr>
            <w:tcW w:w="1686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Аббревиатуры</w:t>
            </w:r>
          </w:p>
        </w:tc>
        <w:tc>
          <w:tcPr>
            <w:tcW w:w="1691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Нумерация</w:t>
            </w:r>
          </w:p>
        </w:tc>
      </w:tr>
      <w:tr w:rsidR="00A34EA9" w:rsidRPr="00A34EA9" w:rsidTr="00D450D9">
        <w:trPr>
          <w:trHeight w:val="292"/>
        </w:trPr>
        <w:tc>
          <w:tcPr>
            <w:tcW w:w="1623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Древесина</w:t>
            </w:r>
          </w:p>
        </w:tc>
        <w:tc>
          <w:tcPr>
            <w:tcW w:w="1686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FOR</w:t>
            </w:r>
          </w:p>
        </w:tc>
        <w:tc>
          <w:tcPr>
            <w:tcW w:w="1691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50</w:t>
            </w:r>
          </w:p>
        </w:tc>
      </w:tr>
      <w:tr w:rsidR="00A34EA9" w:rsidRPr="00A34EA9" w:rsidTr="00D450D9">
        <w:trPr>
          <w:trHeight w:val="292"/>
        </w:trPr>
        <w:tc>
          <w:tcPr>
            <w:tcW w:w="1623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Пробка</w:t>
            </w:r>
          </w:p>
        </w:tc>
        <w:tc>
          <w:tcPr>
            <w:tcW w:w="1686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FOR</w:t>
            </w:r>
          </w:p>
        </w:tc>
        <w:tc>
          <w:tcPr>
            <w:tcW w:w="1691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51</w:t>
            </w:r>
          </w:p>
        </w:tc>
      </w:tr>
      <w:tr w:rsidR="00A34EA9" w:rsidRPr="00A34EA9" w:rsidTr="00D450D9">
        <w:trPr>
          <w:trHeight w:val="316"/>
        </w:trPr>
        <w:tc>
          <w:tcPr>
            <w:tcW w:w="162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86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1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52</w:t>
            </w:r>
          </w:p>
        </w:tc>
      </w:tr>
      <w:tr w:rsidR="00A34EA9" w:rsidRPr="00A34EA9" w:rsidTr="00D450D9">
        <w:trPr>
          <w:trHeight w:val="316"/>
        </w:trPr>
        <w:tc>
          <w:tcPr>
            <w:tcW w:w="162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86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1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'</w:t>
            </w:r>
          </w:p>
        </w:tc>
      </w:tr>
      <w:tr w:rsidR="00A34EA9" w:rsidRPr="00A34EA9" w:rsidTr="00D450D9">
        <w:trPr>
          <w:trHeight w:val="316"/>
        </w:trPr>
        <w:tc>
          <w:tcPr>
            <w:tcW w:w="162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86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1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59</w:t>
            </w:r>
          </w:p>
        </w:tc>
      </w:tr>
    </w:tbl>
    <w:p w:rsidR="00A34EA9" w:rsidRPr="00A34EA9" w:rsidRDefault="00A34EA9" w:rsidP="00A34EA9">
      <w:pPr>
        <w:rPr>
          <w:rFonts w:cstheme="majorBidi"/>
          <w:sz w:val="24"/>
          <w:szCs w:val="24"/>
        </w:rPr>
      </w:pPr>
      <w:r w:rsidRPr="00A34EA9">
        <w:rPr>
          <w:rFonts w:cstheme="majorBidi"/>
          <w:sz w:val="24"/>
          <w:szCs w:val="24"/>
        </w:rPr>
        <w:t xml:space="preserve"> </w:t>
      </w:r>
    </w:p>
    <w:p w:rsidR="00A34EA9" w:rsidRPr="00A34EA9" w:rsidRDefault="00A34EA9" w:rsidP="00A34EA9">
      <w:pPr>
        <w:ind w:firstLine="0"/>
        <w:jc w:val="center"/>
        <w:rPr>
          <w:sz w:val="24"/>
          <w:szCs w:val="24"/>
        </w:rPr>
      </w:pPr>
      <w:r w:rsidRPr="00A34EA9">
        <w:rPr>
          <w:sz w:val="24"/>
          <w:szCs w:val="24"/>
        </w:rPr>
        <w:t>Е</w:t>
      </w:r>
    </w:p>
    <w:p w:rsidR="00A34EA9" w:rsidRPr="00A34EA9" w:rsidRDefault="00A34EA9" w:rsidP="00A34EA9">
      <w:pPr>
        <w:ind w:firstLine="0"/>
        <w:jc w:val="center"/>
        <w:rPr>
          <w:sz w:val="24"/>
          <w:szCs w:val="24"/>
        </w:rPr>
      </w:pPr>
      <w:r w:rsidRPr="00A34EA9">
        <w:rPr>
          <w:sz w:val="24"/>
          <w:szCs w:val="24"/>
        </w:rPr>
        <w:t>Система нумерации и сокращений для текстильных материалов</w:t>
      </w: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19"/>
        <w:gridCol w:w="3213"/>
        <w:gridCol w:w="3217"/>
      </w:tblGrid>
      <w:tr w:rsidR="00A34EA9" w:rsidRPr="00A34EA9" w:rsidTr="00D450D9">
        <w:trPr>
          <w:trHeight w:val="292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Материал</w:t>
            </w: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Аббревиатуры</w:t>
            </w: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Нумерация</w:t>
            </w:r>
          </w:p>
        </w:tc>
      </w:tr>
      <w:tr w:rsidR="00A34EA9" w:rsidRPr="00A34EA9" w:rsidTr="00D450D9">
        <w:trPr>
          <w:trHeight w:val="292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lastRenderedPageBreak/>
              <w:t>Хлопок</w:t>
            </w: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TEX</w:t>
            </w: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60</w:t>
            </w:r>
          </w:p>
        </w:tc>
      </w:tr>
      <w:tr w:rsidR="00A34EA9" w:rsidRPr="00A34EA9" w:rsidTr="00D450D9">
        <w:trPr>
          <w:trHeight w:val="287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Джут</w:t>
            </w: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TEX</w:t>
            </w: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61</w:t>
            </w:r>
          </w:p>
        </w:tc>
      </w:tr>
      <w:tr w:rsidR="00A34EA9" w:rsidRPr="00A34EA9" w:rsidTr="00D450D9">
        <w:trPr>
          <w:trHeight w:val="321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62</w:t>
            </w:r>
          </w:p>
        </w:tc>
      </w:tr>
      <w:tr w:rsidR="00A34EA9" w:rsidRPr="00A34EA9" w:rsidTr="00D450D9">
        <w:trPr>
          <w:trHeight w:val="317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50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'</w:t>
            </w:r>
          </w:p>
        </w:tc>
      </w:tr>
      <w:tr w:rsidR="00A34EA9" w:rsidRPr="00A34EA9" w:rsidTr="00D450D9">
        <w:trPr>
          <w:trHeight w:val="316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69</w:t>
            </w:r>
          </w:p>
        </w:tc>
      </w:tr>
    </w:tbl>
    <w:p w:rsidR="00A34EA9" w:rsidRPr="00A34EA9" w:rsidRDefault="00A34EA9" w:rsidP="00A34EA9">
      <w:pPr>
        <w:ind w:firstLine="0"/>
        <w:jc w:val="center"/>
        <w:rPr>
          <w:sz w:val="24"/>
          <w:szCs w:val="24"/>
        </w:rPr>
      </w:pPr>
    </w:p>
    <w:p w:rsidR="00A34EA9" w:rsidRPr="00A34EA9" w:rsidRDefault="00A34EA9" w:rsidP="00A34EA9">
      <w:pPr>
        <w:ind w:firstLine="0"/>
        <w:jc w:val="center"/>
        <w:rPr>
          <w:sz w:val="24"/>
          <w:szCs w:val="24"/>
        </w:rPr>
      </w:pPr>
      <w:r w:rsidRPr="00A34EA9">
        <w:rPr>
          <w:sz w:val="24"/>
          <w:szCs w:val="24"/>
        </w:rPr>
        <w:t>F</w:t>
      </w:r>
    </w:p>
    <w:p w:rsidR="00A34EA9" w:rsidRPr="00A34EA9" w:rsidRDefault="00A34EA9" w:rsidP="00A34EA9">
      <w:pPr>
        <w:ind w:firstLine="0"/>
        <w:jc w:val="center"/>
        <w:rPr>
          <w:sz w:val="24"/>
          <w:szCs w:val="24"/>
        </w:rPr>
      </w:pPr>
      <w:r w:rsidRPr="00A34EA9">
        <w:rPr>
          <w:sz w:val="24"/>
          <w:szCs w:val="24"/>
        </w:rPr>
        <w:t>Система нумерации и сокращений для стекла</w:t>
      </w: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19"/>
        <w:gridCol w:w="3213"/>
        <w:gridCol w:w="3217"/>
      </w:tblGrid>
      <w:tr w:rsidR="00A34EA9" w:rsidRPr="00A34EA9" w:rsidTr="00D450D9">
        <w:trPr>
          <w:trHeight w:val="292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Материал</w:t>
            </w: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Аббревиатуры</w:t>
            </w: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Нумерация</w:t>
            </w:r>
          </w:p>
        </w:tc>
      </w:tr>
      <w:tr w:rsidR="00A34EA9" w:rsidRPr="00A34EA9" w:rsidTr="00D450D9">
        <w:trPr>
          <w:trHeight w:val="292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Бесцветное стекло</w:t>
            </w: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GL</w:t>
            </w: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70</w:t>
            </w:r>
          </w:p>
        </w:tc>
      </w:tr>
      <w:tr w:rsidR="00A34EA9" w:rsidRPr="00A34EA9" w:rsidTr="00D450D9">
        <w:trPr>
          <w:trHeight w:val="287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Зеленое стекло</w:t>
            </w: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GL</w:t>
            </w: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71</w:t>
            </w:r>
          </w:p>
        </w:tc>
      </w:tr>
      <w:tr w:rsidR="00A34EA9" w:rsidRPr="00A34EA9" w:rsidTr="00D450D9">
        <w:trPr>
          <w:trHeight w:val="292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Коричневое стекло</w:t>
            </w: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GL</w:t>
            </w: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72</w:t>
            </w:r>
          </w:p>
        </w:tc>
      </w:tr>
      <w:tr w:rsidR="00A34EA9" w:rsidRPr="00A34EA9" w:rsidTr="00D450D9">
        <w:trPr>
          <w:trHeight w:val="316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73</w:t>
            </w:r>
          </w:p>
        </w:tc>
      </w:tr>
      <w:tr w:rsidR="00A34EA9" w:rsidRPr="00A34EA9" w:rsidTr="00D450D9">
        <w:trPr>
          <w:trHeight w:val="321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'</w:t>
            </w:r>
          </w:p>
        </w:tc>
      </w:tr>
      <w:tr w:rsidR="00A34EA9" w:rsidRPr="00A34EA9" w:rsidTr="00D450D9">
        <w:trPr>
          <w:trHeight w:val="317"/>
        </w:trPr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5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8" w:type="pct"/>
          </w:tcPr>
          <w:p w:rsidR="00A34EA9" w:rsidRPr="00A34EA9" w:rsidRDefault="00A34EA9" w:rsidP="00A34EA9">
            <w:pPr>
              <w:pStyle w:val="TableParagraph"/>
              <w:spacing w:line="249" w:lineRule="exact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79</w:t>
            </w:r>
          </w:p>
        </w:tc>
      </w:tr>
    </w:tbl>
    <w:p w:rsidR="00A34EA9" w:rsidRPr="00A34EA9" w:rsidRDefault="00A34EA9" w:rsidP="00A34EA9">
      <w:pPr>
        <w:ind w:firstLine="0"/>
        <w:jc w:val="center"/>
        <w:rPr>
          <w:sz w:val="24"/>
          <w:szCs w:val="24"/>
        </w:rPr>
      </w:pPr>
    </w:p>
    <w:p w:rsidR="00A34EA9" w:rsidRPr="00A34EA9" w:rsidRDefault="00A34EA9" w:rsidP="00A34EA9">
      <w:pPr>
        <w:ind w:firstLine="0"/>
        <w:jc w:val="center"/>
        <w:rPr>
          <w:sz w:val="24"/>
          <w:szCs w:val="24"/>
        </w:rPr>
      </w:pPr>
      <w:r w:rsidRPr="00A34EA9">
        <w:rPr>
          <w:sz w:val="24"/>
          <w:szCs w:val="24"/>
        </w:rPr>
        <w:t>G</w:t>
      </w:r>
    </w:p>
    <w:p w:rsidR="00A34EA9" w:rsidRPr="00A34EA9" w:rsidRDefault="00A34EA9" w:rsidP="00A34EA9">
      <w:pPr>
        <w:ind w:firstLine="0"/>
        <w:jc w:val="center"/>
        <w:rPr>
          <w:sz w:val="24"/>
          <w:szCs w:val="24"/>
          <w:lang w:val="ro-RO"/>
        </w:rPr>
      </w:pPr>
      <w:r w:rsidRPr="00A34EA9">
        <w:rPr>
          <w:sz w:val="24"/>
          <w:szCs w:val="24"/>
        </w:rPr>
        <w:t>Система нумерации и сокращений для композитов</w:t>
      </w:r>
      <w:r w:rsidRPr="00A34EA9">
        <w:rPr>
          <w:sz w:val="24"/>
          <w:szCs w:val="24"/>
          <w:lang w:val="ro-RO"/>
        </w:rPr>
        <w:t>*</w:t>
      </w: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77"/>
        <w:gridCol w:w="1955"/>
        <w:gridCol w:w="3217"/>
      </w:tblGrid>
      <w:tr w:rsidR="00A34EA9" w:rsidRPr="00A34EA9" w:rsidTr="00D450D9">
        <w:trPr>
          <w:trHeight w:val="292"/>
        </w:trPr>
        <w:tc>
          <w:tcPr>
            <w:tcW w:w="2320" w:type="pct"/>
          </w:tcPr>
          <w:p w:rsidR="00A34EA9" w:rsidRPr="00A34EA9" w:rsidRDefault="00A34EA9" w:rsidP="00A34EA9">
            <w:pPr>
              <w:pStyle w:val="TableParagraph"/>
              <w:ind w:hanging="1771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Материал</w:t>
            </w:r>
          </w:p>
        </w:tc>
        <w:tc>
          <w:tcPr>
            <w:tcW w:w="1013" w:type="pct"/>
          </w:tcPr>
          <w:p w:rsidR="00A34EA9" w:rsidRPr="00A34EA9" w:rsidRDefault="00A34EA9" w:rsidP="00A34EA9">
            <w:pPr>
              <w:pStyle w:val="TableParagraph"/>
              <w:ind w:hanging="1771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Аббревиатуры</w:t>
            </w:r>
          </w:p>
        </w:tc>
        <w:tc>
          <w:tcPr>
            <w:tcW w:w="1667" w:type="pct"/>
          </w:tcPr>
          <w:p w:rsidR="00A34EA9" w:rsidRPr="00A34EA9" w:rsidRDefault="00A34EA9" w:rsidP="00A34EA9">
            <w:pPr>
              <w:pStyle w:val="TableParagraph"/>
              <w:ind w:hanging="1771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Нумерация</w:t>
            </w:r>
          </w:p>
        </w:tc>
      </w:tr>
      <w:tr w:rsidR="00A34EA9" w:rsidRPr="00A34EA9" w:rsidTr="00D450D9">
        <w:trPr>
          <w:trHeight w:val="316"/>
        </w:trPr>
        <w:tc>
          <w:tcPr>
            <w:tcW w:w="2320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 xml:space="preserve">Бумага и </w:t>
            </w:r>
            <w:proofErr w:type="gramStart"/>
            <w:r w:rsidRPr="00A34EA9">
              <w:rPr>
                <w:sz w:val="24"/>
                <w:szCs w:val="24"/>
              </w:rPr>
              <w:t>картон</w:t>
            </w:r>
            <w:proofErr w:type="gramEnd"/>
            <w:r w:rsidRPr="00A34EA9">
              <w:rPr>
                <w:sz w:val="24"/>
                <w:szCs w:val="24"/>
              </w:rPr>
              <w:t>/различные металлы</w:t>
            </w:r>
          </w:p>
        </w:tc>
        <w:tc>
          <w:tcPr>
            <w:tcW w:w="101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80</w:t>
            </w:r>
          </w:p>
        </w:tc>
      </w:tr>
      <w:tr w:rsidR="00A34EA9" w:rsidRPr="00A34EA9" w:rsidTr="00D450D9">
        <w:trPr>
          <w:trHeight w:val="316"/>
        </w:trPr>
        <w:tc>
          <w:tcPr>
            <w:tcW w:w="2320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Бумага и картон/пластик</w:t>
            </w:r>
          </w:p>
        </w:tc>
        <w:tc>
          <w:tcPr>
            <w:tcW w:w="101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81</w:t>
            </w:r>
          </w:p>
        </w:tc>
      </w:tr>
      <w:tr w:rsidR="00A34EA9" w:rsidRPr="00A34EA9" w:rsidTr="00D450D9">
        <w:trPr>
          <w:trHeight w:val="316"/>
        </w:trPr>
        <w:tc>
          <w:tcPr>
            <w:tcW w:w="2320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Бумага и картон/алюминий</w:t>
            </w:r>
          </w:p>
        </w:tc>
        <w:tc>
          <w:tcPr>
            <w:tcW w:w="101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82</w:t>
            </w:r>
          </w:p>
        </w:tc>
      </w:tr>
      <w:tr w:rsidR="00A34EA9" w:rsidRPr="00A34EA9" w:rsidTr="00D450D9">
        <w:trPr>
          <w:trHeight w:val="321"/>
        </w:trPr>
        <w:tc>
          <w:tcPr>
            <w:tcW w:w="2320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Бумага и картон/ лист гальванизированный</w:t>
            </w:r>
          </w:p>
        </w:tc>
        <w:tc>
          <w:tcPr>
            <w:tcW w:w="101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83</w:t>
            </w:r>
          </w:p>
        </w:tc>
      </w:tr>
      <w:tr w:rsidR="00A34EA9" w:rsidRPr="00A34EA9" w:rsidTr="00D450D9">
        <w:trPr>
          <w:trHeight w:val="316"/>
        </w:trPr>
        <w:tc>
          <w:tcPr>
            <w:tcW w:w="2320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Бумага и картон/пластик/алюминий</w:t>
            </w:r>
          </w:p>
        </w:tc>
        <w:tc>
          <w:tcPr>
            <w:tcW w:w="101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84</w:t>
            </w:r>
          </w:p>
        </w:tc>
      </w:tr>
      <w:tr w:rsidR="00A34EA9" w:rsidRPr="00A34EA9" w:rsidTr="00D450D9">
        <w:trPr>
          <w:trHeight w:val="316"/>
        </w:trPr>
        <w:tc>
          <w:tcPr>
            <w:tcW w:w="2320" w:type="pct"/>
            <w:vMerge w:val="restar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Бумага и картон/пластик/алюминий/лист</w:t>
            </w:r>
          </w:p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гальванизированный</w:t>
            </w:r>
          </w:p>
        </w:tc>
        <w:tc>
          <w:tcPr>
            <w:tcW w:w="101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85</w:t>
            </w:r>
          </w:p>
        </w:tc>
      </w:tr>
      <w:tr w:rsidR="00A34EA9" w:rsidRPr="00A34EA9" w:rsidTr="00D450D9">
        <w:trPr>
          <w:trHeight w:val="316"/>
        </w:trPr>
        <w:tc>
          <w:tcPr>
            <w:tcW w:w="2320" w:type="pct"/>
            <w:vMerge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1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86</w:t>
            </w:r>
          </w:p>
        </w:tc>
      </w:tr>
      <w:tr w:rsidR="00A34EA9" w:rsidRPr="00A34EA9" w:rsidTr="00D450D9">
        <w:trPr>
          <w:trHeight w:val="316"/>
        </w:trPr>
        <w:tc>
          <w:tcPr>
            <w:tcW w:w="2320" w:type="pct"/>
            <w:vMerge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1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'</w:t>
            </w:r>
          </w:p>
        </w:tc>
      </w:tr>
      <w:tr w:rsidR="00A34EA9" w:rsidRPr="00A34EA9" w:rsidTr="00D450D9">
        <w:trPr>
          <w:trHeight w:val="321"/>
        </w:trPr>
        <w:tc>
          <w:tcPr>
            <w:tcW w:w="2320" w:type="pct"/>
            <w:vMerge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1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89</w:t>
            </w:r>
          </w:p>
        </w:tc>
      </w:tr>
      <w:tr w:rsidR="00A34EA9" w:rsidRPr="00A34EA9" w:rsidTr="00D450D9">
        <w:trPr>
          <w:trHeight w:val="316"/>
        </w:trPr>
        <w:tc>
          <w:tcPr>
            <w:tcW w:w="2320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Пластик/алюминий</w:t>
            </w:r>
          </w:p>
        </w:tc>
        <w:tc>
          <w:tcPr>
            <w:tcW w:w="101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90</w:t>
            </w:r>
          </w:p>
        </w:tc>
      </w:tr>
      <w:tr w:rsidR="00A34EA9" w:rsidRPr="00A34EA9" w:rsidTr="00D450D9">
        <w:trPr>
          <w:trHeight w:val="316"/>
        </w:trPr>
        <w:tc>
          <w:tcPr>
            <w:tcW w:w="2320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Пластик/лист гальванизированный</w:t>
            </w:r>
          </w:p>
        </w:tc>
        <w:tc>
          <w:tcPr>
            <w:tcW w:w="101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91</w:t>
            </w:r>
          </w:p>
        </w:tc>
      </w:tr>
      <w:tr w:rsidR="00A34EA9" w:rsidRPr="00A34EA9" w:rsidTr="00D450D9">
        <w:trPr>
          <w:trHeight w:val="316"/>
        </w:trPr>
        <w:tc>
          <w:tcPr>
            <w:tcW w:w="2320" w:type="pct"/>
            <w:vMerge w:val="restar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Пластик/различные металлы</w:t>
            </w:r>
          </w:p>
        </w:tc>
        <w:tc>
          <w:tcPr>
            <w:tcW w:w="101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92</w:t>
            </w:r>
          </w:p>
        </w:tc>
      </w:tr>
      <w:tr w:rsidR="00A34EA9" w:rsidRPr="00A34EA9" w:rsidTr="00D450D9">
        <w:trPr>
          <w:trHeight w:val="316"/>
        </w:trPr>
        <w:tc>
          <w:tcPr>
            <w:tcW w:w="2320" w:type="pct"/>
            <w:vMerge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1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93</w:t>
            </w:r>
          </w:p>
        </w:tc>
      </w:tr>
      <w:tr w:rsidR="00A34EA9" w:rsidRPr="00A34EA9" w:rsidTr="00D450D9">
        <w:trPr>
          <w:trHeight w:val="321"/>
        </w:trPr>
        <w:tc>
          <w:tcPr>
            <w:tcW w:w="2320" w:type="pct"/>
            <w:vMerge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1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94</w:t>
            </w:r>
          </w:p>
        </w:tc>
      </w:tr>
      <w:tr w:rsidR="00A34EA9" w:rsidRPr="00A34EA9" w:rsidTr="00D450D9">
        <w:trPr>
          <w:trHeight w:val="316"/>
        </w:trPr>
        <w:tc>
          <w:tcPr>
            <w:tcW w:w="2320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A34EA9">
              <w:rPr>
                <w:sz w:val="24"/>
                <w:szCs w:val="24"/>
              </w:rPr>
              <w:t>Стекло/пластик</w:t>
            </w:r>
            <w:proofErr w:type="gramEnd"/>
          </w:p>
        </w:tc>
        <w:tc>
          <w:tcPr>
            <w:tcW w:w="101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95</w:t>
            </w:r>
          </w:p>
        </w:tc>
      </w:tr>
      <w:tr w:rsidR="00A34EA9" w:rsidRPr="00A34EA9" w:rsidTr="00D450D9">
        <w:trPr>
          <w:trHeight w:val="316"/>
        </w:trPr>
        <w:tc>
          <w:tcPr>
            <w:tcW w:w="2320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Стекло/алюминий</w:t>
            </w:r>
          </w:p>
        </w:tc>
        <w:tc>
          <w:tcPr>
            <w:tcW w:w="101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96</w:t>
            </w:r>
          </w:p>
        </w:tc>
      </w:tr>
      <w:tr w:rsidR="00A34EA9" w:rsidRPr="00A34EA9" w:rsidTr="00D450D9">
        <w:trPr>
          <w:trHeight w:val="316"/>
        </w:trPr>
        <w:tc>
          <w:tcPr>
            <w:tcW w:w="2320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Стекло/лист гальванизированный</w:t>
            </w:r>
          </w:p>
        </w:tc>
        <w:tc>
          <w:tcPr>
            <w:tcW w:w="101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97</w:t>
            </w:r>
          </w:p>
        </w:tc>
      </w:tr>
      <w:tr w:rsidR="00A34EA9" w:rsidRPr="00A34EA9" w:rsidTr="00D450D9">
        <w:trPr>
          <w:trHeight w:val="316"/>
        </w:trPr>
        <w:tc>
          <w:tcPr>
            <w:tcW w:w="2320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Стекло/различные металлы</w:t>
            </w:r>
          </w:p>
        </w:tc>
        <w:tc>
          <w:tcPr>
            <w:tcW w:w="101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98</w:t>
            </w:r>
          </w:p>
        </w:tc>
      </w:tr>
      <w:tr w:rsidR="00A34EA9" w:rsidRPr="00A34EA9" w:rsidTr="00D450D9">
        <w:trPr>
          <w:trHeight w:val="321"/>
        </w:trPr>
        <w:tc>
          <w:tcPr>
            <w:tcW w:w="2320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13" w:type="pct"/>
          </w:tcPr>
          <w:p w:rsidR="00A34EA9" w:rsidRPr="00A34EA9" w:rsidRDefault="00A34EA9" w:rsidP="00A34E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A34EA9" w:rsidRPr="00A34EA9" w:rsidRDefault="00A34EA9" w:rsidP="00A34EA9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EA9">
              <w:rPr>
                <w:sz w:val="24"/>
                <w:szCs w:val="24"/>
              </w:rPr>
              <w:t>99</w:t>
            </w:r>
          </w:p>
        </w:tc>
      </w:tr>
    </w:tbl>
    <w:p w:rsidR="00A34EA9" w:rsidRPr="00A34EA9" w:rsidRDefault="00A34EA9" w:rsidP="00A34EA9">
      <w:pPr>
        <w:rPr>
          <w:sz w:val="24"/>
          <w:szCs w:val="24"/>
        </w:rPr>
      </w:pPr>
      <w:r w:rsidRPr="00A34EA9">
        <w:rPr>
          <w:sz w:val="24"/>
          <w:szCs w:val="24"/>
          <w:lang w:val="ro-RO"/>
        </w:rPr>
        <w:t>*</w:t>
      </w:r>
      <w:r w:rsidRPr="00A34EA9">
        <w:rPr>
          <w:sz w:val="24"/>
          <w:szCs w:val="24"/>
        </w:rPr>
        <w:t>Композит: для композитных материалов буквенный идентификационный код состоит из буквы C, означающей изготовление из композитного материала и дроби (/), разделяющей сокращение, соответствующее доминирующему материалу. Например, упаковка молотого кофе будет иметь идентификационный код C/LDPE, соответствующий коду 90 (пластик/алюминий) где доминирующим материалом является LDPE – Полиэтилен низкой плотности.</w:t>
      </w:r>
    </w:p>
    <w:p w:rsidR="00D95E5F" w:rsidRPr="00A34EA9" w:rsidRDefault="00D95E5F" w:rsidP="00A34EA9">
      <w:pPr>
        <w:ind w:firstLine="0"/>
        <w:rPr>
          <w:sz w:val="24"/>
          <w:szCs w:val="24"/>
          <w:lang w:val="ro-RO"/>
        </w:rPr>
      </w:pPr>
    </w:p>
    <w:sectPr w:rsidR="00D95E5F" w:rsidRPr="00A34EA9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A9"/>
    <w:rsid w:val="00035534"/>
    <w:rsid w:val="0044327B"/>
    <w:rsid w:val="00A34EA9"/>
    <w:rsid w:val="00D9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EA9"/>
    <w:pPr>
      <w:spacing w:after="0" w:line="240" w:lineRule="atLeas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A34EA9"/>
    <w:pPr>
      <w:widowControl w:val="0"/>
      <w:autoSpaceDE w:val="0"/>
      <w:autoSpaceDN w:val="0"/>
      <w:spacing w:after="0" w:line="240" w:lineRule="atLeas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34EA9"/>
    <w:pPr>
      <w:widowControl w:val="0"/>
      <w:autoSpaceDE w:val="0"/>
      <w:autoSpaceDN w:val="0"/>
      <w:ind w:firstLine="0"/>
      <w:jc w:val="left"/>
    </w:pPr>
    <w:rPr>
      <w:sz w:val="22"/>
      <w:szCs w:val="22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EA9"/>
    <w:pPr>
      <w:spacing w:after="0" w:line="240" w:lineRule="atLeas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A34EA9"/>
    <w:pPr>
      <w:widowControl w:val="0"/>
      <w:autoSpaceDE w:val="0"/>
      <w:autoSpaceDN w:val="0"/>
      <w:spacing w:after="0" w:line="240" w:lineRule="atLeas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34EA9"/>
    <w:pPr>
      <w:widowControl w:val="0"/>
      <w:autoSpaceDE w:val="0"/>
      <w:autoSpaceDN w:val="0"/>
      <w:ind w:firstLine="0"/>
      <w:jc w:val="left"/>
    </w:pPr>
    <w:rPr>
      <w:sz w:val="22"/>
      <w:szCs w:val="22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2020-08-25T07:54:00Z</dcterms:created>
  <dcterms:modified xsi:type="dcterms:W3CDTF">2020-08-25T07:55:00Z</dcterms:modified>
</cp:coreProperties>
</file>